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BA" w:rsidRPr="00EA43B0" w:rsidRDefault="00D979BA" w:rsidP="00DA34A7">
      <w:pPr>
        <w:ind w:firstLine="709"/>
        <w:jc w:val="center"/>
        <w:rPr>
          <w:rFonts w:ascii="Times New Roman" w:hAnsi="Times New Roman"/>
          <w:b/>
          <w:sz w:val="48"/>
          <w:szCs w:val="48"/>
        </w:rPr>
      </w:pPr>
      <w:r w:rsidRPr="00EA43B0">
        <w:rPr>
          <w:rFonts w:ascii="Times New Roman" w:hAnsi="Times New Roman"/>
          <w:b/>
          <w:sz w:val="48"/>
          <w:szCs w:val="48"/>
        </w:rPr>
        <w:t>НЧ „УСПЕХ-1921“</w:t>
      </w:r>
    </w:p>
    <w:p w:rsidR="00D979BA" w:rsidRPr="00DA34A7" w:rsidRDefault="00D979BA" w:rsidP="00DA34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A34A7">
        <w:rPr>
          <w:rFonts w:ascii="Times New Roman" w:hAnsi="Times New Roman"/>
          <w:sz w:val="28"/>
          <w:szCs w:val="28"/>
        </w:rPr>
        <w:t>с.Момино общ.Търговище e-mail: nc_uspeh1921@abv.bg</w:t>
      </w:r>
    </w:p>
    <w:p w:rsidR="00D979BA" w:rsidRDefault="00D979BA" w:rsidP="00DA34A7">
      <w:pPr>
        <w:ind w:left="142" w:hanging="568"/>
        <w:jc w:val="both"/>
        <w:rPr>
          <w:rFonts w:ascii="Times New Roman" w:hAnsi="Times New Roman"/>
          <w:sz w:val="24"/>
          <w:szCs w:val="24"/>
        </w:rPr>
      </w:pPr>
      <w:r w:rsidRPr="00DA34A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--------</w:t>
      </w:r>
      <w:r w:rsidRPr="00DA34A7">
        <w:rPr>
          <w:rFonts w:ascii="Times New Roman" w:hAnsi="Times New Roman"/>
          <w:sz w:val="24"/>
          <w:szCs w:val="24"/>
        </w:rPr>
        <w:t>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</w:t>
      </w:r>
      <w:r w:rsidRPr="00DA34A7">
        <w:rPr>
          <w:rFonts w:ascii="Times New Roman" w:hAnsi="Times New Roman"/>
          <w:sz w:val="24"/>
          <w:szCs w:val="24"/>
        </w:rPr>
        <w:t>-----</w:t>
      </w:r>
    </w:p>
    <w:p w:rsidR="00D979BA" w:rsidRDefault="00D979BA" w:rsidP="00EA43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9BA" w:rsidRPr="00EA43B0" w:rsidRDefault="00D979BA" w:rsidP="00EA43B0">
      <w:pPr>
        <w:jc w:val="center"/>
        <w:rPr>
          <w:rFonts w:ascii="Times New Roman" w:hAnsi="Times New Roman"/>
          <w:b/>
          <w:sz w:val="24"/>
          <w:szCs w:val="24"/>
        </w:rPr>
      </w:pPr>
      <w:r w:rsidRPr="00EA43B0">
        <w:rPr>
          <w:rFonts w:ascii="Times New Roman" w:hAnsi="Times New Roman"/>
          <w:b/>
          <w:sz w:val="24"/>
          <w:szCs w:val="24"/>
        </w:rPr>
        <w:t>ОТЧЕТ</w:t>
      </w:r>
    </w:p>
    <w:p w:rsidR="00D979BA" w:rsidRPr="00EA43B0" w:rsidRDefault="00D979BA" w:rsidP="00EA43B0">
      <w:pPr>
        <w:jc w:val="center"/>
        <w:rPr>
          <w:rFonts w:ascii="Times New Roman" w:hAnsi="Times New Roman"/>
          <w:sz w:val="24"/>
          <w:szCs w:val="24"/>
        </w:rPr>
      </w:pPr>
      <w:r w:rsidRPr="00EA43B0">
        <w:rPr>
          <w:rFonts w:ascii="Times New Roman" w:hAnsi="Times New Roman"/>
          <w:sz w:val="24"/>
          <w:szCs w:val="24"/>
        </w:rPr>
        <w:t>за дейността на читалището през 2019 г.</w:t>
      </w:r>
    </w:p>
    <w:p w:rsidR="00D979BA" w:rsidRPr="00EA43B0" w:rsidRDefault="00D979BA" w:rsidP="00EA43B0">
      <w:pPr>
        <w:ind w:left="31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979BA" w:rsidRPr="00EA43B0" w:rsidRDefault="00D979BA" w:rsidP="00EA43B0">
      <w:pPr>
        <w:ind w:left="315"/>
        <w:jc w:val="center"/>
        <w:rPr>
          <w:rFonts w:ascii="Times New Roman" w:hAnsi="Times New Roman"/>
          <w:b/>
          <w:sz w:val="24"/>
          <w:szCs w:val="24"/>
        </w:rPr>
      </w:pPr>
      <w:r w:rsidRPr="00EA43B0">
        <w:rPr>
          <w:rFonts w:ascii="Times New Roman" w:hAnsi="Times New Roman"/>
          <w:b/>
          <w:sz w:val="24"/>
          <w:szCs w:val="24"/>
        </w:rPr>
        <w:t>ЧИТАЛИЩНА ДЕЙНОСТ</w:t>
      </w:r>
    </w:p>
    <w:tbl>
      <w:tblPr>
        <w:tblW w:w="9000" w:type="dxa"/>
        <w:tblInd w:w="4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7200"/>
      </w:tblGrid>
      <w:tr w:rsidR="00D979BA" w:rsidRPr="00EA43B0" w:rsidTr="00027EAB">
        <w:trPr>
          <w:trHeight w:val="8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Месец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Извършени дейности</w:t>
            </w:r>
          </w:p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BA" w:rsidRPr="00EA43B0" w:rsidTr="00027EAB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Януари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Бабин ден – пресъздаване на обичая и кулинарна изложба</w:t>
            </w:r>
          </w:p>
        </w:tc>
      </w:tr>
      <w:tr w:rsidR="00D979BA" w:rsidRPr="00EA43B0" w:rsidTr="00027EAB">
        <w:trPr>
          <w:trHeight w:val="1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Февруари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Ден пчеларя – беседа и обмяна на опит с Крил Марков, пчелар от с.Момино. Дегустация на мед.</w:t>
            </w:r>
          </w:p>
        </w:tc>
      </w:tr>
      <w:tr w:rsidR="00D979BA" w:rsidRPr="00EA43B0" w:rsidTr="00027EAB">
        <w:trPr>
          <w:trHeight w:val="8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Участие на деца от с.Момино в Национален конкурс „Да изгоним злото от селото”, организиран от читалището в с.Стража – получени  5 грамоти.</w:t>
            </w:r>
          </w:p>
        </w:tc>
      </w:tr>
      <w:tr w:rsidR="00D979BA" w:rsidRPr="00EA43B0" w:rsidTr="00027EAB">
        <w:trPr>
          <w:trHeight w:val="26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Отбелязване празника на лозаря Трифон Зарезан.</w:t>
            </w:r>
          </w:p>
        </w:tc>
      </w:tr>
      <w:tr w:rsidR="00D979BA" w:rsidRPr="00EA43B0" w:rsidTr="00027EAB">
        <w:trPr>
          <w:trHeight w:val="53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Честита Баба Марта – изработени  „Мартеничка за всеки дом”, поздрав от читалището.</w:t>
            </w:r>
          </w:p>
        </w:tc>
      </w:tr>
      <w:tr w:rsidR="00D979BA" w:rsidRPr="00EA43B0" w:rsidTr="00027EAB">
        <w:trPr>
          <w:trHeight w:val="1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Международен ден на жената – кулинарна изложба и дегустация на ястията</w:t>
            </w:r>
          </w:p>
        </w:tc>
      </w:tr>
      <w:tr w:rsidR="00D979BA" w:rsidRPr="00EA43B0" w:rsidTr="00027EAB">
        <w:trPr>
          <w:trHeight w:val="1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Първа пролет – подготовка лехите в двора на читалището за засаждане на цветя. Посрещане празника  с ястия приготвени от приятели на читалището.</w:t>
            </w:r>
          </w:p>
        </w:tc>
      </w:tr>
      <w:tr w:rsidR="00D979BA" w:rsidRPr="00EA43B0" w:rsidTr="00027EAB">
        <w:trPr>
          <w:trHeight w:val="5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Април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През ваканцията децата рисуват и редят пъзели, четат заедно детски книжки с приказки.</w:t>
            </w:r>
          </w:p>
        </w:tc>
      </w:tr>
      <w:tr w:rsidR="00D979BA" w:rsidRPr="00EA43B0" w:rsidTr="00027EAB">
        <w:trPr>
          <w:trHeight w:val="1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Сложено началото на Празник на дивия чесън (левурда). Дегустация на ястия, приготвени с левурда.</w:t>
            </w:r>
          </w:p>
        </w:tc>
      </w:tr>
      <w:tr w:rsidR="00D979BA" w:rsidRPr="00EA43B0" w:rsidTr="00027EAB">
        <w:trPr>
          <w:trHeight w:val="23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Седмица на гората – засадени 6 бр.дръвчета в двора на читалището.</w:t>
            </w:r>
          </w:p>
        </w:tc>
      </w:tr>
      <w:tr w:rsidR="00D979BA" w:rsidRPr="00EA43B0" w:rsidTr="00027EAB">
        <w:trPr>
          <w:trHeight w:val="23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Децата от селото боядисваха яйца за Великден с помощта на възрастни.</w:t>
            </w:r>
          </w:p>
        </w:tc>
      </w:tr>
      <w:tr w:rsidR="00D979BA" w:rsidRPr="00EA43B0" w:rsidTr="00027EAB">
        <w:trPr>
          <w:trHeight w:val="7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Участие във Фестивал „С дъх на хляб и мед” по време на Традиционния пролетен панаир, организиран от Община Търговище – получена грамота.</w:t>
            </w:r>
          </w:p>
        </w:tc>
      </w:tr>
      <w:tr w:rsidR="00D979BA" w:rsidRPr="00EA43B0" w:rsidTr="00027EAB">
        <w:trPr>
          <w:trHeight w:val="45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Ден българската писменост и култура – деца и възрастни изработиха венци в чест на празника..</w:t>
            </w:r>
          </w:p>
        </w:tc>
      </w:tr>
      <w:tr w:rsidR="00D979BA" w:rsidRPr="00EA43B0" w:rsidTr="00027EAB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Юни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 xml:space="preserve">Организиран и проведен </w:t>
            </w:r>
            <w:r w:rsidRPr="00EA43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 w:rsidRPr="00EA43B0">
              <w:rPr>
                <w:rFonts w:ascii="Times New Roman" w:hAnsi="Times New Roman"/>
                <w:sz w:val="24"/>
                <w:szCs w:val="24"/>
              </w:rPr>
              <w:t>Летен детски пленер – съвместно с ЦПЛР ОДК – гр.Търговище.</w:t>
            </w:r>
          </w:p>
        </w:tc>
      </w:tr>
      <w:tr w:rsidR="00D979BA" w:rsidRPr="00EA43B0" w:rsidTr="00027EAB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Юли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Деца от селото участваха във футболен турнир</w:t>
            </w:r>
            <w:r w:rsidRPr="00EA43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43B0">
              <w:rPr>
                <w:rFonts w:ascii="Times New Roman" w:hAnsi="Times New Roman"/>
                <w:sz w:val="24"/>
                <w:szCs w:val="24"/>
              </w:rPr>
              <w:t>– организиран от ОЧС Търговище.</w:t>
            </w:r>
          </w:p>
        </w:tc>
      </w:tr>
      <w:tr w:rsidR="00D979BA" w:rsidRPr="00EA43B0" w:rsidTr="00027EAB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Септември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За пореден път участвахме в националната кампания „Да</w:t>
            </w:r>
            <w:r w:rsidRPr="00EA43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43B0">
              <w:rPr>
                <w:rFonts w:ascii="Times New Roman" w:hAnsi="Times New Roman"/>
                <w:sz w:val="24"/>
                <w:szCs w:val="24"/>
              </w:rPr>
              <w:t>изчистим България заедно”</w:t>
            </w:r>
          </w:p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Взехме участие и в традиционния празник „Под крушата на осенската поляна”, организиран от Община Търговище</w:t>
            </w:r>
          </w:p>
        </w:tc>
      </w:tr>
      <w:tr w:rsidR="00D979BA" w:rsidRPr="00EA43B0" w:rsidTr="00027EAB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Ноември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Ден на народните будители – връчен поздравителен адрес от Община Търговище.</w:t>
            </w:r>
          </w:p>
        </w:tc>
      </w:tr>
      <w:tr w:rsidR="00D979BA" w:rsidRPr="00EA43B0" w:rsidTr="00027EAB">
        <w:trPr>
          <w:trHeight w:val="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Декември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Изработени суровакници</w:t>
            </w:r>
          </w:p>
        </w:tc>
      </w:tr>
    </w:tbl>
    <w:p w:rsidR="00D979BA" w:rsidRPr="00EA43B0" w:rsidRDefault="00D979BA" w:rsidP="00EA43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79BA" w:rsidRPr="00EA43B0" w:rsidRDefault="00D979BA" w:rsidP="00EA43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43B0">
        <w:rPr>
          <w:rFonts w:ascii="Times New Roman" w:hAnsi="Times New Roman"/>
          <w:b/>
          <w:sz w:val="24"/>
          <w:szCs w:val="24"/>
        </w:rPr>
        <w:t>БИБЛИОТЕКА</w:t>
      </w:r>
    </w:p>
    <w:p w:rsidR="00D979BA" w:rsidRPr="00EA43B0" w:rsidRDefault="00D979BA" w:rsidP="00EA43B0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000" w:type="dxa"/>
        <w:tblInd w:w="4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7200"/>
      </w:tblGrid>
      <w:tr w:rsidR="00D979BA" w:rsidRPr="00EA43B0" w:rsidTr="00027EAB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>Поддържане на библиотечния фонд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BA" w:rsidRPr="00EA43B0" w:rsidRDefault="00D979BA" w:rsidP="00027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Поддържане и актуализиране на библиотеката.</w:t>
            </w:r>
          </w:p>
          <w:p w:rsidR="00D979BA" w:rsidRPr="00EA43B0" w:rsidRDefault="00D979BA" w:rsidP="00027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3B0">
              <w:rPr>
                <w:rFonts w:ascii="Times New Roman" w:hAnsi="Times New Roman"/>
                <w:sz w:val="24"/>
                <w:szCs w:val="24"/>
              </w:rPr>
              <w:t xml:space="preserve">Дарени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230 </w:t>
            </w:r>
            <w:r w:rsidRPr="00EA43B0">
              <w:rPr>
                <w:rFonts w:ascii="Times New Roman" w:hAnsi="Times New Roman"/>
                <w:sz w:val="24"/>
                <w:szCs w:val="24"/>
              </w:rPr>
              <w:t>книги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9BA" w:rsidRPr="00EA43B0" w:rsidRDefault="00D979BA" w:rsidP="00027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9BA" w:rsidRDefault="00D979BA" w:rsidP="00FC2DBE">
      <w:pPr>
        <w:jc w:val="right"/>
        <w:rPr>
          <w:rFonts w:ascii="Times New Roman" w:hAnsi="Times New Roman"/>
          <w:sz w:val="24"/>
          <w:szCs w:val="24"/>
        </w:rPr>
      </w:pPr>
    </w:p>
    <w:p w:rsidR="00D979BA" w:rsidRDefault="00D979BA" w:rsidP="00FC2DBE">
      <w:pPr>
        <w:jc w:val="right"/>
        <w:rPr>
          <w:rFonts w:ascii="Times New Roman" w:hAnsi="Times New Roman"/>
          <w:sz w:val="24"/>
          <w:szCs w:val="24"/>
        </w:rPr>
      </w:pPr>
    </w:p>
    <w:p w:rsidR="00D979BA" w:rsidRPr="003D67D1" w:rsidRDefault="00D979BA" w:rsidP="003D67D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</w:rPr>
        <w:t>П Л А Н</w:t>
      </w:r>
    </w:p>
    <w:p w:rsidR="00D979BA" w:rsidRPr="003D67D1" w:rsidRDefault="00D979BA" w:rsidP="003D67D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</w:rPr>
        <w:t>за дейността през 2020 год.</w:t>
      </w:r>
    </w:p>
    <w:p w:rsidR="00D979BA" w:rsidRPr="003D67D1" w:rsidRDefault="00D979BA" w:rsidP="003D67D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</w:rPr>
        <w:t>на Народно читалище „Успех-1921”</w:t>
      </w:r>
    </w:p>
    <w:p w:rsidR="00D979BA" w:rsidRPr="003D67D1" w:rsidRDefault="00D979BA" w:rsidP="003D67D1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.</w:t>
      </w:r>
    </w:p>
    <w:p w:rsidR="00D979BA" w:rsidRPr="003D67D1" w:rsidRDefault="00D979BA" w:rsidP="003D67D1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Читалището е основано през 1921 год. от местни родолюбиви българи. Основната </w:t>
      </w:r>
      <w:r w:rsidRPr="003D67D1">
        <w:rPr>
          <w:rFonts w:ascii="Times New Roman" w:hAnsi="Times New Roman"/>
          <w:b/>
          <w:sz w:val="24"/>
          <w:szCs w:val="24"/>
        </w:rPr>
        <w:t xml:space="preserve">цел </w:t>
      </w:r>
      <w:r w:rsidRPr="003D67D1">
        <w:rPr>
          <w:rFonts w:ascii="Times New Roman" w:hAnsi="Times New Roman"/>
          <w:sz w:val="24"/>
          <w:szCs w:val="24"/>
        </w:rPr>
        <w:t>на читалището е да съхрани, обогати и запази традициите създавани от много поколения и да се утвърждава, като съвременен културно-информационен център на общността.</w:t>
      </w:r>
    </w:p>
    <w:p w:rsidR="00D979BA" w:rsidRPr="003D67D1" w:rsidRDefault="00D979BA" w:rsidP="003D67D1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В дейността на читалището </w:t>
      </w:r>
      <w:r w:rsidRPr="003D67D1">
        <w:rPr>
          <w:rFonts w:ascii="Times New Roman" w:hAnsi="Times New Roman"/>
          <w:b/>
          <w:sz w:val="24"/>
          <w:szCs w:val="24"/>
        </w:rPr>
        <w:t>целеви групи</w:t>
      </w:r>
      <w:r w:rsidRPr="003D67D1">
        <w:rPr>
          <w:rFonts w:ascii="Times New Roman" w:hAnsi="Times New Roman"/>
          <w:sz w:val="24"/>
          <w:szCs w:val="24"/>
        </w:rPr>
        <w:t xml:space="preserve"> са децата, младите хора, безработни, работещи и пенсионери, а </w:t>
      </w:r>
      <w:r w:rsidRPr="003D67D1">
        <w:rPr>
          <w:rFonts w:ascii="Times New Roman" w:hAnsi="Times New Roman"/>
          <w:b/>
          <w:sz w:val="24"/>
          <w:szCs w:val="24"/>
        </w:rPr>
        <w:t>потребители</w:t>
      </w:r>
      <w:r w:rsidRPr="003D67D1">
        <w:rPr>
          <w:rFonts w:ascii="Times New Roman" w:hAnsi="Times New Roman"/>
          <w:sz w:val="24"/>
          <w:szCs w:val="24"/>
        </w:rPr>
        <w:t xml:space="preserve"> всички живеещи, летуващи и гости на селото.</w:t>
      </w:r>
    </w:p>
    <w:p w:rsidR="00D979BA" w:rsidRPr="003D67D1" w:rsidRDefault="00D979BA" w:rsidP="003D67D1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Последната пререгистрация на читалището е от м.юли, 2019 год.</w:t>
      </w:r>
    </w:p>
    <w:p w:rsidR="00D979BA" w:rsidRPr="003D67D1" w:rsidRDefault="00D979BA" w:rsidP="003D67D1">
      <w:pPr>
        <w:ind w:left="357" w:firstLine="709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3D67D1">
          <w:rPr>
            <w:rFonts w:ascii="Times New Roman" w:hAnsi="Times New Roman"/>
            <w:b/>
            <w:sz w:val="24"/>
            <w:szCs w:val="24"/>
            <w:lang w:val="en-US"/>
          </w:rPr>
          <w:t>I.</w:t>
        </w:r>
      </w:smartTag>
      <w:r w:rsidRPr="003D67D1">
        <w:rPr>
          <w:rFonts w:ascii="Times New Roman" w:hAnsi="Times New Roman"/>
          <w:b/>
          <w:sz w:val="24"/>
          <w:szCs w:val="24"/>
        </w:rPr>
        <w:t xml:space="preserve"> Библиотечна дейност</w:t>
      </w:r>
    </w:p>
    <w:p w:rsidR="00D979BA" w:rsidRPr="003D67D1" w:rsidRDefault="00D979BA" w:rsidP="003D67D1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1. Разширяване на дейността на достъпа до интернет и онлайн информация. Обучения по компютърна и информационна грамотност, разработване и изпълнение на проекти в полза на общността.</w:t>
      </w:r>
    </w:p>
    <w:p w:rsidR="00D979BA" w:rsidRPr="003D67D1" w:rsidRDefault="00D979BA" w:rsidP="003D67D1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2. Поддържане и обогатяване на книжния фонд с литература на различна тематика (чрез закупуване, дарители и допълващи субсидии от Министерство на културата), както и презентиране новите заглавия, под различни форми.</w:t>
      </w:r>
    </w:p>
    <w:p w:rsidR="00D979BA" w:rsidRPr="003D67D1" w:rsidRDefault="00D979BA" w:rsidP="003D67D1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3. Обновяване и обогатяване на книжния фонд с литература с екологична насоченост.</w:t>
      </w:r>
    </w:p>
    <w:p w:rsidR="00D979BA" w:rsidRPr="003D67D1" w:rsidRDefault="00D979BA" w:rsidP="003D67D1">
      <w:pPr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срок: постоянен</w:t>
      </w:r>
    </w:p>
    <w:p w:rsidR="00D979BA" w:rsidRPr="003D67D1" w:rsidRDefault="00D979BA" w:rsidP="003D67D1">
      <w:pPr>
        <w:ind w:left="357" w:firstLine="709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отг.: председател, секретар                                     </w:t>
      </w:r>
    </w:p>
    <w:p w:rsidR="00D979BA" w:rsidRPr="003D67D1" w:rsidRDefault="00D979BA" w:rsidP="003D67D1">
      <w:pPr>
        <w:ind w:left="357" w:firstLine="709"/>
        <w:jc w:val="both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D67D1">
        <w:rPr>
          <w:rFonts w:ascii="Times New Roman" w:hAnsi="Times New Roman"/>
          <w:b/>
          <w:sz w:val="24"/>
          <w:szCs w:val="24"/>
        </w:rPr>
        <w:t>. Любителско творчество</w:t>
      </w:r>
    </w:p>
    <w:p w:rsidR="00D979BA" w:rsidRPr="003D67D1" w:rsidRDefault="00D979BA" w:rsidP="003D67D1">
      <w:pPr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1.Участия в регионални и национални форуми, популяризиращи изпълнението на български фолклор от деца</w:t>
      </w:r>
    </w:p>
    <w:p w:rsidR="00D979BA" w:rsidRPr="003D67D1" w:rsidRDefault="00D979BA" w:rsidP="003D67D1">
      <w:pPr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срок: постоянен</w:t>
      </w:r>
    </w:p>
    <w:p w:rsidR="00D979BA" w:rsidRPr="003D67D1" w:rsidRDefault="00D979BA" w:rsidP="003D67D1">
      <w:pPr>
        <w:ind w:left="357" w:firstLine="709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отг.: секретар                    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</w:t>
      </w:r>
      <w:r w:rsidRPr="003D67D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D67D1">
        <w:rPr>
          <w:rFonts w:ascii="Times New Roman" w:hAnsi="Times New Roman"/>
          <w:b/>
          <w:sz w:val="24"/>
          <w:szCs w:val="24"/>
        </w:rPr>
        <w:t>. Информационна дейност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1. Информационен център </w:t>
      </w:r>
    </w:p>
    <w:p w:rsidR="00D979BA" w:rsidRPr="003D67D1" w:rsidRDefault="00D979BA" w:rsidP="003D67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1.1. Продължаване индивидуалното обучение под мотото „Сърфиране в интернет независимо от възрастта”, с помощта на доброволци от МДЦ, село Момино.</w:t>
      </w:r>
    </w:p>
    <w:p w:rsidR="00D979BA" w:rsidRPr="003D67D1" w:rsidRDefault="00D979BA" w:rsidP="003D67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1.2. Активно обогатяване със снимки страницата на читалището в социалните мрежи</w:t>
      </w:r>
      <w:r>
        <w:rPr>
          <w:rFonts w:ascii="Times New Roman" w:hAnsi="Times New Roman"/>
          <w:sz w:val="24"/>
          <w:szCs w:val="24"/>
        </w:rPr>
        <w:t>.</w:t>
      </w:r>
    </w:p>
    <w:p w:rsidR="00D979BA" w:rsidRPr="003D67D1" w:rsidRDefault="00D979BA" w:rsidP="003D67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1.3. Информационни срещи с представители на ОИЦ Търговище.</w:t>
      </w:r>
    </w:p>
    <w:p w:rsidR="00D979BA" w:rsidRPr="003D67D1" w:rsidRDefault="00D979BA" w:rsidP="003D67D1">
      <w:pPr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срок: постоянен</w:t>
      </w:r>
    </w:p>
    <w:p w:rsidR="00D979BA" w:rsidRPr="003D67D1" w:rsidRDefault="00D979BA" w:rsidP="003D67D1">
      <w:pPr>
        <w:ind w:left="357" w:firstLine="709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отг.: секретар            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D67D1">
        <w:rPr>
          <w:rFonts w:ascii="Times New Roman" w:hAnsi="Times New Roman"/>
          <w:b/>
          <w:sz w:val="24"/>
          <w:szCs w:val="24"/>
        </w:rPr>
        <w:t>. Проекти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1. Провеждане фестивал на дивия чесън в село Момино - сформиране на организационен комитет и работна група, които да подготвят плана за реализиране на празника.                                                                                   срок: м.февруари, 2020 г.                                                                                                   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отг.: секретар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2. Продължаване събирането на материали, снимки, спомени, документи и др. от историята на селото, оформяне на кътове - издаване на сборник от събраните материали.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срок: постоянен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отг.: секретар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3. Следене за финансиращи програми, разработване и реализация на проекти.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срок: постоянен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отг.: председател, секретар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4. Защита на проекти по програма за младежи до 29 год. и трайно безработни от Бюро по труда, Търговище. 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срок: постоянен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отг.: председател, секретар, счетоводител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5. Организиране на изнесена среща-обучение на читалищата от Община Търговище по въпросите на туризма – с идеята по случай 27 септември, Международен ден на туризма, подобни срещи да станат традиция.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срок: постоянен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отг.: председател, секретар, партньори от други читалища</w:t>
      </w:r>
    </w:p>
    <w:p w:rsidR="00D979BA" w:rsidRDefault="00D979BA" w:rsidP="003D67D1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D979BA" w:rsidRDefault="00D979BA" w:rsidP="003D67D1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D979BA" w:rsidRDefault="00D979BA" w:rsidP="003D67D1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D67D1">
        <w:rPr>
          <w:rFonts w:ascii="Times New Roman" w:hAnsi="Times New Roman"/>
          <w:b/>
          <w:sz w:val="24"/>
          <w:szCs w:val="24"/>
        </w:rPr>
        <w:t>. Доброволческа дейност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1. Поддържане на маршрутите и екопътеките в околностите на селото, както и към съседните села – Здравец, Александрово, Кошничари и др.</w:t>
      </w:r>
    </w:p>
    <w:p w:rsidR="00D979BA" w:rsidRPr="003D67D1" w:rsidRDefault="00D979BA" w:rsidP="003D67D1">
      <w:pPr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срок: постоянен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отг.: председател и членовете на ЧН             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2. Сключване на договор с Клуб Вариант 5 – организиране съвместни мероприятия  - обучения и тренировки.</w:t>
      </w:r>
    </w:p>
    <w:p w:rsidR="00D979BA" w:rsidRPr="003D67D1" w:rsidRDefault="00D979BA" w:rsidP="003D67D1">
      <w:pPr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срок: м.март, 2020 г. </w:t>
      </w:r>
      <w:r w:rsidRPr="003D67D1">
        <w:rPr>
          <w:rFonts w:ascii="Times New Roman" w:hAnsi="Times New Roman"/>
          <w:sz w:val="24"/>
          <w:szCs w:val="24"/>
          <w:shd w:val="clear" w:color="auto" w:fill="A6A6A6"/>
        </w:rPr>
        <w:t xml:space="preserve">           </w:t>
      </w:r>
      <w:r w:rsidRPr="003D67D1">
        <w:rPr>
          <w:rFonts w:ascii="Times New Roman" w:hAnsi="Times New Roman"/>
          <w:sz w:val="24"/>
          <w:szCs w:val="24"/>
        </w:rPr>
        <w:t xml:space="preserve">    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отг.: председател и членовете на ЧН             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3. Продължаване инициативата за почистване и озеленяване на уличните площи, поляната и парковете под мотото: </w:t>
      </w:r>
      <w:r w:rsidRPr="003D67D1">
        <w:rPr>
          <w:rFonts w:ascii="Times New Roman" w:hAnsi="Times New Roman"/>
          <w:b/>
          <w:sz w:val="24"/>
          <w:szCs w:val="24"/>
        </w:rPr>
        <w:t>„Момино – туризъм, природа, история”</w:t>
      </w:r>
      <w:r w:rsidRPr="003D67D1">
        <w:rPr>
          <w:rFonts w:ascii="Times New Roman" w:hAnsi="Times New Roman"/>
          <w:sz w:val="24"/>
          <w:szCs w:val="24"/>
        </w:rPr>
        <w:t xml:space="preserve">. </w:t>
      </w:r>
    </w:p>
    <w:p w:rsidR="00D979BA" w:rsidRPr="003D67D1" w:rsidRDefault="00D979BA" w:rsidP="003D67D1">
      <w:pPr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срок: постоянен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отг.: председател и членовете на ЧН    </w:t>
      </w:r>
    </w:p>
    <w:p w:rsidR="00D979BA" w:rsidRPr="003D67D1" w:rsidRDefault="00D979BA" w:rsidP="003D67D1">
      <w:pPr>
        <w:ind w:left="114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4. Допълване на събраните готварски рецепти и издаване на брошура. </w:t>
      </w:r>
    </w:p>
    <w:p w:rsidR="00D979BA" w:rsidRPr="003D67D1" w:rsidRDefault="00D979BA" w:rsidP="003D67D1">
      <w:pPr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срок: постоянен</w:t>
      </w:r>
    </w:p>
    <w:p w:rsidR="00D979BA" w:rsidRPr="003D67D1" w:rsidRDefault="00D979BA" w:rsidP="003D67D1">
      <w:pPr>
        <w:ind w:left="114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отг.:  секретар                </w:t>
      </w:r>
    </w:p>
    <w:p w:rsidR="00D979BA" w:rsidRPr="003D67D1" w:rsidRDefault="00D979BA" w:rsidP="003D67D1">
      <w:pPr>
        <w:ind w:firstLine="1077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4. Подпомагане на възрастни хора в различни направления.</w:t>
      </w:r>
    </w:p>
    <w:p w:rsidR="00D979BA" w:rsidRPr="003D67D1" w:rsidRDefault="00D979BA" w:rsidP="003D67D1">
      <w:pPr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срок: постоянен                                                                                                                         </w:t>
      </w:r>
    </w:p>
    <w:p w:rsidR="00D979BA" w:rsidRPr="003D67D1" w:rsidRDefault="00D979BA" w:rsidP="003D67D1">
      <w:pPr>
        <w:ind w:firstLine="1077"/>
        <w:jc w:val="both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D67D1">
        <w:rPr>
          <w:rFonts w:ascii="Times New Roman" w:hAnsi="Times New Roman"/>
          <w:b/>
          <w:sz w:val="24"/>
          <w:szCs w:val="24"/>
        </w:rPr>
        <w:t>. Административна дейност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1. Ръководна дейност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1.1. Заседания на Читалищното настоятелство – минимум 4 заседания  за календарната година.</w:t>
      </w:r>
    </w:p>
    <w:p w:rsidR="00D979BA" w:rsidRPr="003D67D1" w:rsidRDefault="00D979BA" w:rsidP="003D67D1">
      <w:pPr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срок: постоянен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отг.: председател  </w:t>
      </w:r>
    </w:p>
    <w:p w:rsidR="00D979BA" w:rsidRPr="003D67D1" w:rsidRDefault="00D979BA" w:rsidP="003D67D1">
      <w:pPr>
        <w:ind w:firstLine="1080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1.2. Провеждане на годишно събрание.</w:t>
      </w:r>
    </w:p>
    <w:p w:rsidR="00D979BA" w:rsidRPr="003D67D1" w:rsidRDefault="00D979BA" w:rsidP="003D67D1">
      <w:pPr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срок: първата седмица на м.декември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D67D1">
        <w:rPr>
          <w:rFonts w:ascii="Times New Roman" w:hAnsi="Times New Roman"/>
          <w:sz w:val="24"/>
          <w:szCs w:val="24"/>
        </w:rPr>
        <w:t xml:space="preserve">                  отг.: Читалищно настоятелство   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2. Отчетна документация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2.1. Счетоводно приключване на 2019 год.</w:t>
      </w:r>
    </w:p>
    <w:p w:rsidR="00D979BA" w:rsidRPr="003D67D1" w:rsidRDefault="00D979BA" w:rsidP="003D67D1">
      <w:pPr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срок: м.януари, 2020 г.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отг.: счетоводител, председател, секретар                 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2.2. Изготвяне и представяне на отчет за дейността през 2019 год. пред Община Търговище.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срок: 30.03.2020 год.  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отг.: председател, секретар</w:t>
      </w:r>
    </w:p>
    <w:p w:rsidR="00D979BA" w:rsidRPr="003D67D1" w:rsidRDefault="00D979BA" w:rsidP="003D67D1">
      <w:pPr>
        <w:ind w:firstLine="1080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2.3. Изготвяне и представяне на отчетни документи за Данъчна служба и Статистика.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срок: 30.03.2019 год.  </w:t>
      </w:r>
    </w:p>
    <w:p w:rsidR="00D979BA" w:rsidRPr="003D67D1" w:rsidRDefault="00D979BA" w:rsidP="003D67D1">
      <w:pPr>
        <w:ind w:firstLine="1080"/>
        <w:jc w:val="right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                                                          отг.: счетоводител, председател, секретар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3D67D1">
        <w:rPr>
          <w:rFonts w:ascii="Times New Roman" w:hAnsi="Times New Roman"/>
          <w:b/>
          <w:sz w:val="24"/>
          <w:szCs w:val="24"/>
        </w:rPr>
        <w:t>. Материална база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1. Подготовка и обзавеждане на източната стая за работа с деца и поставяне началото на летни, детски лагери - нужни средства: първоначално около 5 000 лв.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2. Неотложен ремонт на избеното помещение /рушащо се в момента/и по-нататъшното му обновяване, като база за реализиране мероприятия на читалището - необходими средства – минимум 10 000 лв.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3. Продължаване подготовката на парка за летни лагери, оборудване на кътове за деца и места за отдих на възрастни хора в парка.</w:t>
      </w:r>
    </w:p>
    <w:p w:rsidR="00D979BA" w:rsidRPr="003D67D1" w:rsidRDefault="00D979BA" w:rsidP="003D67D1">
      <w:pPr>
        <w:jc w:val="both"/>
        <w:rPr>
          <w:rFonts w:ascii="Times New Roman" w:hAnsi="Times New Roman"/>
          <w:sz w:val="24"/>
          <w:szCs w:val="24"/>
        </w:rPr>
      </w:pPr>
    </w:p>
    <w:p w:rsidR="00D979BA" w:rsidRDefault="00D979BA" w:rsidP="003D67D1">
      <w:pPr>
        <w:ind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D979BA" w:rsidRDefault="00D979BA" w:rsidP="003D67D1">
      <w:pPr>
        <w:ind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D979BA" w:rsidRDefault="00D979BA" w:rsidP="003D67D1">
      <w:pPr>
        <w:ind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D979BA" w:rsidRDefault="00D979BA" w:rsidP="003D67D1">
      <w:pPr>
        <w:ind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D979BA" w:rsidRDefault="00D979BA" w:rsidP="003D67D1">
      <w:pPr>
        <w:ind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D979BA" w:rsidRDefault="00D979BA" w:rsidP="003D67D1">
      <w:pPr>
        <w:ind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D979BA" w:rsidRDefault="00D979BA" w:rsidP="003D67D1">
      <w:pPr>
        <w:ind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D979BA" w:rsidRPr="003D67D1" w:rsidRDefault="00D979BA" w:rsidP="003D67D1">
      <w:pPr>
        <w:ind w:firstLine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ПРОГРАМА</w:t>
      </w:r>
    </w:p>
    <w:p w:rsidR="00D979BA" w:rsidRPr="003D67D1" w:rsidRDefault="00D979BA" w:rsidP="003D67D1">
      <w:pPr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</w:rPr>
        <w:t>м.Януари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01.01</w:t>
      </w:r>
      <w:r w:rsidRPr="003D67D1">
        <w:rPr>
          <w:rFonts w:ascii="Times New Roman" w:hAnsi="Times New Roman"/>
          <w:sz w:val="24"/>
          <w:szCs w:val="24"/>
        </w:rPr>
        <w:t xml:space="preserve"> - Сурваки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21.01</w:t>
      </w:r>
      <w:r w:rsidRPr="003D67D1">
        <w:rPr>
          <w:rFonts w:ascii="Times New Roman" w:hAnsi="Times New Roman"/>
          <w:sz w:val="24"/>
          <w:szCs w:val="24"/>
        </w:rPr>
        <w:t xml:space="preserve"> - Бабин ден – пресъздаване на обичая и кулинарна изложба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м.Февруари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10.02</w:t>
      </w:r>
      <w:r w:rsidRPr="003D67D1">
        <w:rPr>
          <w:rFonts w:ascii="Times New Roman" w:hAnsi="Times New Roman"/>
          <w:sz w:val="24"/>
          <w:szCs w:val="24"/>
        </w:rPr>
        <w:t xml:space="preserve"> – Ден пчеларя – беседа, обмяна на опит и дегустация на мед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м.Март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01.03</w:t>
      </w:r>
      <w:r w:rsidRPr="003D67D1">
        <w:rPr>
          <w:rFonts w:ascii="Times New Roman" w:hAnsi="Times New Roman"/>
          <w:sz w:val="24"/>
          <w:szCs w:val="24"/>
        </w:rPr>
        <w:t xml:space="preserve"> – Честита Баба Марта – изложба на ръчно направени мартенички. „Мартеничка за всеки дом”.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08.03</w:t>
      </w:r>
      <w:r w:rsidRPr="003D67D1">
        <w:rPr>
          <w:rFonts w:ascii="Times New Roman" w:hAnsi="Times New Roman"/>
          <w:sz w:val="24"/>
          <w:szCs w:val="24"/>
        </w:rPr>
        <w:t xml:space="preserve"> – Международен ден на жената – Организиране кулинарна изложба.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22</w:t>
      </w:r>
      <w:r w:rsidRPr="003D67D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3D67D1">
        <w:rPr>
          <w:rFonts w:ascii="Times New Roman" w:hAnsi="Times New Roman"/>
          <w:b/>
          <w:sz w:val="24"/>
          <w:szCs w:val="24"/>
        </w:rPr>
        <w:t xml:space="preserve">03 </w:t>
      </w:r>
      <w:r w:rsidRPr="003D67D1">
        <w:rPr>
          <w:rFonts w:ascii="Times New Roman" w:hAnsi="Times New Roman"/>
          <w:sz w:val="24"/>
          <w:szCs w:val="24"/>
        </w:rPr>
        <w:t xml:space="preserve">– Първа пролет – отбелязване празника с деца от селото, разходка в гората - „За разпознаване дървета и храсти, растящи в околностите на селото” – посяване на цветя и оформяне на цветни градинки с възрастни от клуба. 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м.Април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02.04 </w:t>
      </w:r>
      <w:r w:rsidRPr="003D67D1">
        <w:rPr>
          <w:rFonts w:ascii="Times New Roman" w:hAnsi="Times New Roman"/>
          <w:sz w:val="24"/>
          <w:szCs w:val="24"/>
        </w:rPr>
        <w:t>– „Межународен ден на детската книга” – изложба на рисунки по детски приказки с участници от всички поколения.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Седмица на българската гора </w:t>
      </w:r>
      <w:r w:rsidRPr="003D67D1">
        <w:rPr>
          <w:rFonts w:ascii="Times New Roman" w:hAnsi="Times New Roman"/>
          <w:sz w:val="24"/>
          <w:szCs w:val="24"/>
        </w:rPr>
        <w:t xml:space="preserve">– Доброволческа акции за почистване, подрязване, прекопаване и варосване на дърветата в двора на читалището и около него. </w:t>
      </w:r>
    </w:p>
    <w:p w:rsidR="00D979BA" w:rsidRPr="003D67D1" w:rsidRDefault="00D979BA" w:rsidP="003D67D1">
      <w:pPr>
        <w:ind w:left="1800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 xml:space="preserve">      Засаждане на дръвчета</w:t>
      </w:r>
      <w:r w:rsidRPr="003D67D1">
        <w:rPr>
          <w:rFonts w:ascii="Times New Roman" w:hAnsi="Times New Roman"/>
          <w:b/>
          <w:sz w:val="24"/>
          <w:szCs w:val="24"/>
        </w:rPr>
        <w:t xml:space="preserve"> </w:t>
      </w:r>
      <w:r w:rsidRPr="003D67D1">
        <w:rPr>
          <w:rFonts w:ascii="Times New Roman" w:hAnsi="Times New Roman"/>
          <w:sz w:val="24"/>
          <w:szCs w:val="24"/>
        </w:rPr>
        <w:t>с деца от детските градини и училищата от Община</w:t>
      </w:r>
    </w:p>
    <w:p w:rsidR="00D979BA" w:rsidRPr="003D67D1" w:rsidRDefault="00D979BA" w:rsidP="003D67D1">
      <w:pPr>
        <w:ind w:left="180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sz w:val="24"/>
          <w:szCs w:val="24"/>
        </w:rPr>
        <w:t xml:space="preserve">      Търговище, съвместно с лесничеи от Държавно лесничейство – Търговище.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Великденски празници </w:t>
      </w:r>
      <w:r w:rsidRPr="003D67D1">
        <w:rPr>
          <w:rFonts w:ascii="Times New Roman" w:hAnsi="Times New Roman"/>
          <w:sz w:val="24"/>
          <w:szCs w:val="24"/>
        </w:rPr>
        <w:t>– Състезание за най-красиво боядисано яйце през  Велики четвъртък, награди за участниците</w:t>
      </w:r>
      <w:r w:rsidRPr="003D67D1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Активно участиве в състезанията на Клуб по ориентиране „Вариант 5” – </w:t>
      </w:r>
      <w:r w:rsidRPr="003D67D1">
        <w:rPr>
          <w:rFonts w:ascii="Times New Roman" w:hAnsi="Times New Roman"/>
          <w:sz w:val="24"/>
          <w:szCs w:val="24"/>
        </w:rPr>
        <w:t>гр.Търговище, в местности около селото.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Фестивал на дивия чесън – </w:t>
      </w:r>
      <w:r w:rsidRPr="003D67D1">
        <w:rPr>
          <w:rFonts w:ascii="Times New Roman" w:hAnsi="Times New Roman"/>
          <w:sz w:val="24"/>
          <w:szCs w:val="24"/>
        </w:rPr>
        <w:t>Пролетен празник на с.Момино.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м.Май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09.05 </w:t>
      </w:r>
      <w:r w:rsidRPr="003D67D1">
        <w:rPr>
          <w:rFonts w:ascii="Times New Roman" w:hAnsi="Times New Roman"/>
          <w:sz w:val="24"/>
          <w:szCs w:val="24"/>
        </w:rPr>
        <w:t>– Ден на Европа – Състезание за децата - „Аз опознавам Европа” и изработване на картички, посветени на деня.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24</w:t>
      </w:r>
      <w:r w:rsidRPr="003D67D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3D67D1">
        <w:rPr>
          <w:rFonts w:ascii="Times New Roman" w:hAnsi="Times New Roman"/>
          <w:b/>
          <w:sz w:val="24"/>
          <w:szCs w:val="24"/>
        </w:rPr>
        <w:t xml:space="preserve">05 </w:t>
      </w:r>
      <w:r w:rsidRPr="003D67D1">
        <w:rPr>
          <w:rFonts w:ascii="Times New Roman" w:hAnsi="Times New Roman"/>
          <w:sz w:val="24"/>
          <w:szCs w:val="24"/>
        </w:rPr>
        <w:t>– Ден българската писменост и култура – направа на венци в чест на празника.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м.Юни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01.06 </w:t>
      </w:r>
      <w:r w:rsidRPr="003D67D1">
        <w:rPr>
          <w:rFonts w:ascii="Times New Roman" w:hAnsi="Times New Roman"/>
          <w:sz w:val="24"/>
          <w:szCs w:val="24"/>
        </w:rPr>
        <w:t>– „Международен ден на детето” – организиране състезания за децата, песни, танци.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Еньовден </w:t>
      </w:r>
      <w:r w:rsidRPr="003D67D1">
        <w:rPr>
          <w:rFonts w:ascii="Times New Roman" w:hAnsi="Times New Roman"/>
          <w:b/>
          <w:sz w:val="24"/>
          <w:szCs w:val="24"/>
          <w:lang w:val="en-US"/>
        </w:rPr>
        <w:t>–</w:t>
      </w:r>
      <w:r w:rsidRPr="003D67D1">
        <w:rPr>
          <w:rFonts w:ascii="Times New Roman" w:hAnsi="Times New Roman"/>
          <w:b/>
          <w:sz w:val="24"/>
          <w:szCs w:val="24"/>
        </w:rPr>
        <w:t xml:space="preserve"> </w:t>
      </w:r>
      <w:r w:rsidRPr="003D67D1">
        <w:rPr>
          <w:rFonts w:ascii="Times New Roman" w:hAnsi="Times New Roman"/>
          <w:sz w:val="24"/>
          <w:szCs w:val="24"/>
        </w:rPr>
        <w:t>продължаване традицията за събиране на билки в</w:t>
      </w:r>
      <w:r w:rsidRPr="003D67D1">
        <w:rPr>
          <w:rFonts w:ascii="Times New Roman" w:hAnsi="Times New Roman"/>
          <w:b/>
          <w:sz w:val="24"/>
          <w:szCs w:val="24"/>
        </w:rPr>
        <w:t xml:space="preserve"> </w:t>
      </w:r>
      <w:r w:rsidRPr="003D67D1">
        <w:rPr>
          <w:rFonts w:ascii="Times New Roman" w:hAnsi="Times New Roman"/>
          <w:sz w:val="24"/>
          <w:szCs w:val="24"/>
        </w:rPr>
        <w:t>околностите на селото, запознаване с техните лечебни свойства и начина им на приложение. Допълване на материалите за брошурата „Билките в с.Момино”.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Шекер байрям </w:t>
      </w:r>
      <w:r w:rsidRPr="003D67D1">
        <w:rPr>
          <w:rFonts w:ascii="Times New Roman" w:hAnsi="Times New Roman"/>
          <w:sz w:val="24"/>
          <w:szCs w:val="24"/>
        </w:rPr>
        <w:t>– по стар мюсюлмански обичай раздаване питки на съседи, близки и роднини. Събиране на бонбони от децата в селото.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Участие във футболен турнир </w:t>
      </w:r>
      <w:r w:rsidRPr="003D67D1">
        <w:rPr>
          <w:rFonts w:ascii="Times New Roman" w:hAnsi="Times New Roman"/>
          <w:sz w:val="24"/>
          <w:szCs w:val="24"/>
        </w:rPr>
        <w:t>– организиран от ОЧС Търговище.</w:t>
      </w:r>
    </w:p>
    <w:p w:rsidR="00D979BA" w:rsidRPr="003D67D1" w:rsidRDefault="00D979BA" w:rsidP="003D67D1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</w:rPr>
        <w:t>Летен детски пленер</w:t>
      </w:r>
      <w:r w:rsidRPr="003D67D1">
        <w:rPr>
          <w:rFonts w:ascii="Times New Roman" w:hAnsi="Times New Roman"/>
          <w:sz w:val="24"/>
          <w:szCs w:val="24"/>
        </w:rPr>
        <w:t xml:space="preserve"> – съвместно с ЦПЛР ОДК – гр.Търговище.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м.Юли</w:t>
      </w:r>
    </w:p>
    <w:p w:rsidR="00D979BA" w:rsidRPr="003D67D1" w:rsidRDefault="00D979BA" w:rsidP="003D67D1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„Добре дошла ваканция” </w:t>
      </w:r>
      <w:r w:rsidRPr="003D67D1">
        <w:rPr>
          <w:rFonts w:ascii="Times New Roman" w:hAnsi="Times New Roman"/>
          <w:sz w:val="24"/>
          <w:szCs w:val="24"/>
        </w:rPr>
        <w:t>– игри и забавления за децата от селото..</w:t>
      </w:r>
    </w:p>
    <w:p w:rsidR="00D979BA" w:rsidRPr="003D67D1" w:rsidRDefault="00D979BA" w:rsidP="003D67D1">
      <w:pPr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„Да запазим кулинарните традиции на с.Момино” </w:t>
      </w:r>
      <w:r w:rsidRPr="003D67D1">
        <w:rPr>
          <w:rFonts w:ascii="Times New Roman" w:hAnsi="Times New Roman"/>
          <w:sz w:val="24"/>
          <w:szCs w:val="24"/>
        </w:rPr>
        <w:t>- обогатяване на рецептите, характерни за селото.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м.Август</w:t>
      </w:r>
    </w:p>
    <w:p w:rsidR="00D979BA" w:rsidRPr="003D67D1" w:rsidRDefault="00D979BA" w:rsidP="003D67D1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Лятна читалня сред природата </w:t>
      </w:r>
      <w:r w:rsidRPr="003D67D1">
        <w:rPr>
          <w:rFonts w:ascii="Times New Roman" w:hAnsi="Times New Roman"/>
          <w:sz w:val="24"/>
          <w:szCs w:val="24"/>
        </w:rPr>
        <w:t>– Организиране четене на книжки сред природата.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м.Септември</w:t>
      </w:r>
    </w:p>
    <w:p w:rsidR="00D979BA" w:rsidRPr="003D67D1" w:rsidRDefault="00D979BA" w:rsidP="003D67D1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22.09 </w:t>
      </w:r>
      <w:r w:rsidRPr="003D67D1">
        <w:rPr>
          <w:rFonts w:ascii="Times New Roman" w:hAnsi="Times New Roman"/>
          <w:sz w:val="24"/>
          <w:szCs w:val="24"/>
        </w:rPr>
        <w:t>– Участие в традиционния празник „Под крушата на осенската поляна”, организиран от Община Търговище.</w:t>
      </w:r>
    </w:p>
    <w:p w:rsidR="00D979BA" w:rsidRPr="003D67D1" w:rsidRDefault="00D979BA" w:rsidP="003D67D1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 </w:t>
      </w:r>
      <w:r w:rsidRPr="003D67D1">
        <w:rPr>
          <w:rFonts w:ascii="Times New Roman" w:hAnsi="Times New Roman"/>
          <w:sz w:val="24"/>
          <w:szCs w:val="24"/>
        </w:rPr>
        <w:t>Участие в националната кампания „Да изчистим България”</w:t>
      </w:r>
      <w:r w:rsidRPr="003D67D1">
        <w:rPr>
          <w:rFonts w:ascii="Times New Roman" w:hAnsi="Times New Roman"/>
          <w:sz w:val="24"/>
          <w:szCs w:val="24"/>
          <w:lang w:val="en-US"/>
        </w:rPr>
        <w:t>.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м.Октомври </w:t>
      </w:r>
    </w:p>
    <w:p w:rsidR="00D979BA" w:rsidRPr="003D67D1" w:rsidRDefault="00D979BA" w:rsidP="003D67D1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01.10 – </w:t>
      </w:r>
      <w:r w:rsidRPr="003D67D1">
        <w:rPr>
          <w:rFonts w:ascii="Times New Roman" w:hAnsi="Times New Roman"/>
          <w:sz w:val="24"/>
          <w:szCs w:val="24"/>
        </w:rPr>
        <w:t>Ден на пенсионерите, ден на музиката, световен ден за борба с хепатита. Беседи посветени на различните празници.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м.Ноември</w:t>
      </w:r>
    </w:p>
    <w:p w:rsidR="00D979BA" w:rsidRPr="003D67D1" w:rsidRDefault="00D979BA" w:rsidP="003D67D1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01.11 </w:t>
      </w:r>
      <w:r w:rsidRPr="003D67D1">
        <w:rPr>
          <w:rFonts w:ascii="Times New Roman" w:hAnsi="Times New Roman"/>
          <w:sz w:val="24"/>
          <w:szCs w:val="24"/>
        </w:rPr>
        <w:t>– Ден на народните будители – Среща-разговор с местни автори, дарили книги на читалищната библиотека.</w:t>
      </w:r>
    </w:p>
    <w:p w:rsidR="00D979BA" w:rsidRPr="003D67D1" w:rsidRDefault="00D979BA" w:rsidP="003D67D1">
      <w:pPr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21</w:t>
      </w:r>
      <w:r w:rsidRPr="003D67D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3D67D1">
        <w:rPr>
          <w:rFonts w:ascii="Times New Roman" w:hAnsi="Times New Roman"/>
          <w:b/>
          <w:sz w:val="24"/>
          <w:szCs w:val="24"/>
        </w:rPr>
        <w:t xml:space="preserve">11 </w:t>
      </w:r>
      <w:r w:rsidRPr="003D67D1">
        <w:rPr>
          <w:rFonts w:ascii="Times New Roman" w:hAnsi="Times New Roman"/>
          <w:sz w:val="24"/>
          <w:szCs w:val="24"/>
        </w:rPr>
        <w:t>– Ден на християнското семейство – разкази за случки и преживявания. Честване на годишнини на семейства с поднасяне на грамоти. Обогатяване на етнографската експозиция със снимки, предмети, облекла. Събиране на вещи от старите ракли.</w:t>
      </w:r>
    </w:p>
    <w:p w:rsidR="00D979BA" w:rsidRPr="003D67D1" w:rsidRDefault="00D979BA" w:rsidP="003D67D1">
      <w:pPr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>м.Декември</w:t>
      </w:r>
    </w:p>
    <w:p w:rsidR="00D979BA" w:rsidRPr="003D67D1" w:rsidRDefault="00D979BA" w:rsidP="003D67D1">
      <w:pPr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05.12 </w:t>
      </w:r>
      <w:r w:rsidRPr="003D67D1">
        <w:rPr>
          <w:rFonts w:ascii="Times New Roman" w:hAnsi="Times New Roman"/>
          <w:sz w:val="24"/>
          <w:szCs w:val="24"/>
        </w:rPr>
        <w:t>– „Международен ден на доброволеца” – участие в определената на национално равнище тематика. Отчитане  дейността и награждаване на най-активните, във връзка с организираната през годината дейност за събиране на истории, свързани със селото.</w:t>
      </w:r>
    </w:p>
    <w:p w:rsidR="00D979BA" w:rsidRPr="003D67D1" w:rsidRDefault="00D979BA" w:rsidP="003D67D1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b/>
          <w:sz w:val="24"/>
          <w:szCs w:val="24"/>
        </w:rPr>
        <w:t xml:space="preserve">Коледа и Нова година </w:t>
      </w:r>
      <w:r w:rsidRPr="003D67D1">
        <w:rPr>
          <w:rFonts w:ascii="Times New Roman" w:hAnsi="Times New Roman"/>
          <w:sz w:val="24"/>
          <w:szCs w:val="24"/>
        </w:rPr>
        <w:t>– Да посрещнем Дядо Коледа – песни, танци, томбола, подаръци, поздравления.</w:t>
      </w:r>
    </w:p>
    <w:p w:rsidR="00D979BA" w:rsidRPr="003D67D1" w:rsidRDefault="00D979BA" w:rsidP="003D67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Честване на годишнини и събития, свързани с историята на селото.</w:t>
      </w:r>
    </w:p>
    <w:p w:rsidR="00D979BA" w:rsidRPr="003D67D1" w:rsidRDefault="00D979BA" w:rsidP="003D67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D67D1">
        <w:rPr>
          <w:rFonts w:ascii="Times New Roman" w:hAnsi="Times New Roman"/>
          <w:sz w:val="24"/>
          <w:szCs w:val="24"/>
        </w:rPr>
        <w:t>Активно участие на читалище „Успех-1921”, с.Момино в организираните в област Търговище различни мероприятия - събори, фестивали и др.</w:t>
      </w:r>
    </w:p>
    <w:p w:rsidR="00D979BA" w:rsidRDefault="00D979BA" w:rsidP="00FC2DBE">
      <w:pPr>
        <w:jc w:val="right"/>
        <w:rPr>
          <w:rFonts w:ascii="Times New Roman" w:hAnsi="Times New Roman"/>
          <w:sz w:val="24"/>
          <w:szCs w:val="24"/>
        </w:rPr>
      </w:pPr>
    </w:p>
    <w:p w:rsidR="00D979BA" w:rsidRDefault="00D979BA" w:rsidP="00D75EC7">
      <w:pPr>
        <w:rPr>
          <w:rFonts w:ascii="Times New Roman" w:hAnsi="Times New Roman"/>
          <w:sz w:val="24"/>
          <w:szCs w:val="24"/>
        </w:rPr>
      </w:pPr>
    </w:p>
    <w:p w:rsidR="00D979BA" w:rsidRPr="00D77DCB" w:rsidRDefault="00D979BA" w:rsidP="008656CE">
      <w:pPr>
        <w:ind w:left="1440"/>
        <w:jc w:val="right"/>
        <w:rPr>
          <w:rFonts w:ascii="Times New Roman" w:hAnsi="Times New Roman"/>
          <w:sz w:val="24"/>
          <w:szCs w:val="24"/>
        </w:rPr>
      </w:pPr>
    </w:p>
    <w:sectPr w:rsidR="00D979BA" w:rsidRPr="00D77DCB" w:rsidSect="00907D33">
      <w:pgSz w:w="11906" w:h="16838"/>
      <w:pgMar w:top="360" w:right="849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8AE"/>
    <w:multiLevelType w:val="multilevel"/>
    <w:tmpl w:val="C730F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1">
    <w:nsid w:val="06E247FA"/>
    <w:multiLevelType w:val="multilevel"/>
    <w:tmpl w:val="EC145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cs="Times New Roman"/>
      </w:rPr>
    </w:lvl>
  </w:abstractNum>
  <w:abstractNum w:abstractNumId="2">
    <w:nsid w:val="087A5CE1"/>
    <w:multiLevelType w:val="hybridMultilevel"/>
    <w:tmpl w:val="48265128"/>
    <w:lvl w:ilvl="0" w:tplc="1F6241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7E328E"/>
    <w:multiLevelType w:val="hybridMultilevel"/>
    <w:tmpl w:val="2224162A"/>
    <w:lvl w:ilvl="0" w:tplc="8AA8B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C401CC"/>
    <w:multiLevelType w:val="hybridMultilevel"/>
    <w:tmpl w:val="D612146A"/>
    <w:lvl w:ilvl="0" w:tplc="0EF65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1A3C89"/>
    <w:multiLevelType w:val="hybridMultilevel"/>
    <w:tmpl w:val="469668E4"/>
    <w:lvl w:ilvl="0" w:tplc="1AE4E5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6A48AD"/>
    <w:multiLevelType w:val="hybridMultilevel"/>
    <w:tmpl w:val="BDFAC658"/>
    <w:lvl w:ilvl="0" w:tplc="0402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7">
    <w:nsid w:val="26A23C3C"/>
    <w:multiLevelType w:val="hybridMultilevel"/>
    <w:tmpl w:val="136C8814"/>
    <w:lvl w:ilvl="0" w:tplc="0A1AC5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7022B08"/>
    <w:multiLevelType w:val="hybridMultilevel"/>
    <w:tmpl w:val="1A7A135E"/>
    <w:lvl w:ilvl="0" w:tplc="040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DAF5645"/>
    <w:multiLevelType w:val="hybridMultilevel"/>
    <w:tmpl w:val="8BB89858"/>
    <w:lvl w:ilvl="0" w:tplc="5F06E422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BA7264"/>
    <w:multiLevelType w:val="hybridMultilevel"/>
    <w:tmpl w:val="852201CC"/>
    <w:lvl w:ilvl="0" w:tplc="D56AE9C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1">
    <w:nsid w:val="2EC441F5"/>
    <w:multiLevelType w:val="hybridMultilevel"/>
    <w:tmpl w:val="CE80852A"/>
    <w:lvl w:ilvl="0" w:tplc="0B981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0A0316B"/>
    <w:multiLevelType w:val="hybridMultilevel"/>
    <w:tmpl w:val="56FED08E"/>
    <w:lvl w:ilvl="0" w:tplc="A17242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C490F95"/>
    <w:multiLevelType w:val="multilevel"/>
    <w:tmpl w:val="7222E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cs="Times New Roman"/>
      </w:rPr>
    </w:lvl>
  </w:abstractNum>
  <w:abstractNum w:abstractNumId="14">
    <w:nsid w:val="3E127E74"/>
    <w:multiLevelType w:val="hybridMultilevel"/>
    <w:tmpl w:val="EC622FA0"/>
    <w:lvl w:ilvl="0" w:tplc="79342382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</w:rPr>
    </w:lvl>
    <w:lvl w:ilvl="1" w:tplc="76B2FB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327848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  <w:rPr>
        <w:rFonts w:cs="Times New Roman"/>
      </w:rPr>
    </w:lvl>
    <w:lvl w:ilvl="3" w:tplc="DD34C50A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  <w:rPr>
        <w:rFonts w:cs="Times New Roman"/>
      </w:rPr>
    </w:lvl>
    <w:lvl w:ilvl="4" w:tplc="982401A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  <w:rPr>
        <w:rFonts w:cs="Times New Roman"/>
      </w:rPr>
    </w:lvl>
    <w:lvl w:ilvl="5" w:tplc="48EE400A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  <w:rPr>
        <w:rFonts w:cs="Times New Roman"/>
      </w:rPr>
    </w:lvl>
    <w:lvl w:ilvl="6" w:tplc="4A3AF660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  <w:rPr>
        <w:rFonts w:cs="Times New Roman"/>
      </w:rPr>
    </w:lvl>
    <w:lvl w:ilvl="7" w:tplc="6B82F596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  <w:rPr>
        <w:rFonts w:cs="Times New Roman"/>
      </w:rPr>
    </w:lvl>
    <w:lvl w:ilvl="8" w:tplc="0DCA5436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  <w:rPr>
        <w:rFonts w:cs="Times New Roman"/>
      </w:rPr>
    </w:lvl>
  </w:abstractNum>
  <w:abstractNum w:abstractNumId="15">
    <w:nsid w:val="3FDE6912"/>
    <w:multiLevelType w:val="hybridMultilevel"/>
    <w:tmpl w:val="AC3AD0F6"/>
    <w:lvl w:ilvl="0" w:tplc="69425E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0AA7AE2"/>
    <w:multiLevelType w:val="hybridMultilevel"/>
    <w:tmpl w:val="64E62BE2"/>
    <w:lvl w:ilvl="0" w:tplc="678017B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7">
    <w:nsid w:val="459D48ED"/>
    <w:multiLevelType w:val="hybridMultilevel"/>
    <w:tmpl w:val="B0229364"/>
    <w:lvl w:ilvl="0" w:tplc="7DDCC86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70A151E"/>
    <w:multiLevelType w:val="hybridMultilevel"/>
    <w:tmpl w:val="E0A49062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C686499"/>
    <w:multiLevelType w:val="hybridMultilevel"/>
    <w:tmpl w:val="1242F3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33391E"/>
    <w:multiLevelType w:val="hybridMultilevel"/>
    <w:tmpl w:val="0590E1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8D42F6"/>
    <w:multiLevelType w:val="hybridMultilevel"/>
    <w:tmpl w:val="54EC3F5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653A6C"/>
    <w:multiLevelType w:val="hybridMultilevel"/>
    <w:tmpl w:val="53680FA2"/>
    <w:lvl w:ilvl="0" w:tplc="00FABB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7935C39"/>
    <w:multiLevelType w:val="hybridMultilevel"/>
    <w:tmpl w:val="096CE7E0"/>
    <w:lvl w:ilvl="0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4">
    <w:nsid w:val="57A10C45"/>
    <w:multiLevelType w:val="hybridMultilevel"/>
    <w:tmpl w:val="D87CA2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F4767E"/>
    <w:multiLevelType w:val="hybridMultilevel"/>
    <w:tmpl w:val="3EACAF34"/>
    <w:lvl w:ilvl="0" w:tplc="2C9A69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B094152"/>
    <w:multiLevelType w:val="hybridMultilevel"/>
    <w:tmpl w:val="76AC33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633E5"/>
    <w:multiLevelType w:val="hybridMultilevel"/>
    <w:tmpl w:val="1A8E2E86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D757996"/>
    <w:multiLevelType w:val="hybridMultilevel"/>
    <w:tmpl w:val="FC364458"/>
    <w:lvl w:ilvl="0" w:tplc="72581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94E1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BC6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F25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A26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DA3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B07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26A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761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E020E1A"/>
    <w:multiLevelType w:val="hybridMultilevel"/>
    <w:tmpl w:val="7458B664"/>
    <w:lvl w:ilvl="0" w:tplc="42062B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2C95670"/>
    <w:multiLevelType w:val="hybridMultilevel"/>
    <w:tmpl w:val="D0980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8C1F90"/>
    <w:multiLevelType w:val="multilevel"/>
    <w:tmpl w:val="6052A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1800"/>
      </w:pPr>
      <w:rPr>
        <w:rFonts w:cs="Times New Roman" w:hint="default"/>
      </w:rPr>
    </w:lvl>
  </w:abstractNum>
  <w:abstractNum w:abstractNumId="32">
    <w:nsid w:val="7CD244EA"/>
    <w:multiLevelType w:val="hybridMultilevel"/>
    <w:tmpl w:val="16065114"/>
    <w:lvl w:ilvl="0" w:tplc="B4F6C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FC21749"/>
    <w:multiLevelType w:val="hybridMultilevel"/>
    <w:tmpl w:val="E8EAFA82"/>
    <w:lvl w:ilvl="0" w:tplc="D75685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2"/>
  </w:num>
  <w:num w:numId="5">
    <w:abstractNumId w:val="15"/>
  </w:num>
  <w:num w:numId="6">
    <w:abstractNumId w:val="22"/>
  </w:num>
  <w:num w:numId="7">
    <w:abstractNumId w:val="26"/>
  </w:num>
  <w:num w:numId="8">
    <w:abstractNumId w:val="21"/>
  </w:num>
  <w:num w:numId="9">
    <w:abstractNumId w:val="7"/>
  </w:num>
  <w:num w:numId="10">
    <w:abstractNumId w:val="33"/>
  </w:num>
  <w:num w:numId="11">
    <w:abstractNumId w:val="25"/>
  </w:num>
  <w:num w:numId="12">
    <w:abstractNumId w:val="3"/>
  </w:num>
  <w:num w:numId="13">
    <w:abstractNumId w:val="29"/>
  </w:num>
  <w:num w:numId="14">
    <w:abstractNumId w:val="12"/>
  </w:num>
  <w:num w:numId="15">
    <w:abstractNumId w:val="8"/>
  </w:num>
  <w:num w:numId="16">
    <w:abstractNumId w:val="10"/>
  </w:num>
  <w:num w:numId="17">
    <w:abstractNumId w:val="9"/>
  </w:num>
  <w:num w:numId="18">
    <w:abstractNumId w:val="17"/>
  </w:num>
  <w:num w:numId="19">
    <w:abstractNumId w:val="24"/>
  </w:num>
  <w:num w:numId="20">
    <w:abstractNumId w:val="20"/>
  </w:num>
  <w:num w:numId="21">
    <w:abstractNumId w:val="30"/>
  </w:num>
  <w:num w:numId="22">
    <w:abstractNumId w:val="19"/>
  </w:num>
  <w:num w:numId="2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4"/>
  </w:num>
  <w:num w:numId="31">
    <w:abstractNumId w:val="16"/>
  </w:num>
  <w:num w:numId="32">
    <w:abstractNumId w:val="23"/>
  </w:num>
  <w:num w:numId="33">
    <w:abstractNumId w:val="11"/>
  </w:num>
  <w:num w:numId="34">
    <w:abstractNumId w:val="6"/>
  </w:num>
  <w:num w:numId="35">
    <w:abstractNumId w:val="18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DCE"/>
    <w:rsid w:val="00027EAB"/>
    <w:rsid w:val="00090792"/>
    <w:rsid w:val="000B3954"/>
    <w:rsid w:val="00190628"/>
    <w:rsid w:val="001E6A09"/>
    <w:rsid w:val="00211E76"/>
    <w:rsid w:val="002945E5"/>
    <w:rsid w:val="002E7280"/>
    <w:rsid w:val="003607EE"/>
    <w:rsid w:val="003C0E0E"/>
    <w:rsid w:val="003D0A32"/>
    <w:rsid w:val="003D67D1"/>
    <w:rsid w:val="00415F9A"/>
    <w:rsid w:val="00441D7C"/>
    <w:rsid w:val="00470C25"/>
    <w:rsid w:val="0049054C"/>
    <w:rsid w:val="00511AEE"/>
    <w:rsid w:val="0052674C"/>
    <w:rsid w:val="00591467"/>
    <w:rsid w:val="005A06E8"/>
    <w:rsid w:val="006426FF"/>
    <w:rsid w:val="006A15FA"/>
    <w:rsid w:val="006B38E9"/>
    <w:rsid w:val="006C3C24"/>
    <w:rsid w:val="006C7915"/>
    <w:rsid w:val="00731F35"/>
    <w:rsid w:val="00773C6C"/>
    <w:rsid w:val="00777ABA"/>
    <w:rsid w:val="007B1D1C"/>
    <w:rsid w:val="007E55E6"/>
    <w:rsid w:val="007E722E"/>
    <w:rsid w:val="008024DF"/>
    <w:rsid w:val="008656CE"/>
    <w:rsid w:val="0087571F"/>
    <w:rsid w:val="008B429B"/>
    <w:rsid w:val="00907D33"/>
    <w:rsid w:val="009375D6"/>
    <w:rsid w:val="00957B94"/>
    <w:rsid w:val="00994E9C"/>
    <w:rsid w:val="009A10EA"/>
    <w:rsid w:val="009C656F"/>
    <w:rsid w:val="009D4BCB"/>
    <w:rsid w:val="00A34A88"/>
    <w:rsid w:val="00A407F4"/>
    <w:rsid w:val="00A9266A"/>
    <w:rsid w:val="00AE7A52"/>
    <w:rsid w:val="00B66731"/>
    <w:rsid w:val="00B85A1B"/>
    <w:rsid w:val="00BD79A2"/>
    <w:rsid w:val="00C73F8B"/>
    <w:rsid w:val="00D75EC7"/>
    <w:rsid w:val="00D77DCB"/>
    <w:rsid w:val="00D96BB7"/>
    <w:rsid w:val="00D979BA"/>
    <w:rsid w:val="00DA34A7"/>
    <w:rsid w:val="00DA4CC3"/>
    <w:rsid w:val="00EA43B0"/>
    <w:rsid w:val="00ED5ADE"/>
    <w:rsid w:val="00F16DCE"/>
    <w:rsid w:val="00F84B26"/>
    <w:rsid w:val="00F92DD3"/>
    <w:rsid w:val="00FC2DBE"/>
    <w:rsid w:val="00FE1423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B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079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34A7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A34A7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D75E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887</TotalTime>
  <Pages>5</Pages>
  <Words>2005</Words>
  <Characters>11429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 Nikolova</dc:creator>
  <cp:keywords/>
  <dc:description/>
  <cp:lastModifiedBy>Az</cp:lastModifiedBy>
  <cp:revision>27</cp:revision>
  <dcterms:created xsi:type="dcterms:W3CDTF">2018-12-12T13:00:00Z</dcterms:created>
  <dcterms:modified xsi:type="dcterms:W3CDTF">2020-03-02T11:27:00Z</dcterms:modified>
</cp:coreProperties>
</file>